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9A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TELEMARKETINGES MUNKATÁRS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Délutáni munkára, napi 4 órára telefonos munkatársat keresünk.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A159A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Feladat: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-         tájékoztatás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A159A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      időpont egyeztetés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A159A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      adminisztráció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Elvárások: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A159A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      kiváló kommunikációs készség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A159A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      pozitív szemlélet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Előny: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A159A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      tapasztalat hasonló munkakörben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Munkavégzés helye: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A159A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      Budapest belváros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Fizetés: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A159A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      500 Ft/óra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JELENTKEZÉS:</w:t>
      </w:r>
    </w:p>
    <w:p w:rsidR="008A159A" w:rsidRPr="008A159A" w:rsidRDefault="008A159A" w:rsidP="008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637A6" w:rsidRPr="008A159A" w:rsidRDefault="008A159A" w:rsidP="008A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159A">
        <w:rPr>
          <w:rFonts w:ascii="Times New Roman" w:eastAsia="Times New Roman" w:hAnsi="Times New Roman" w:cs="Times New Roman"/>
          <w:sz w:val="24"/>
          <w:szCs w:val="24"/>
          <w:lang w:eastAsia="hu-HU"/>
        </w:rPr>
        <w:t>Küldje el FÉNYKÉPPEL ELLÁTOTT önéletrajzát WORD formátumban a tárgyban megjelölve a pozíciót, a következő e-mail címre: palyazatoneletrajz@gmail.com</w:t>
      </w:r>
    </w:p>
    <w:sectPr w:rsidR="008637A6" w:rsidRPr="008A159A" w:rsidSect="0086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159A"/>
    <w:rsid w:val="008637A6"/>
    <w:rsid w:val="008A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37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A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490</Characters>
  <Application>Microsoft Office Word</Application>
  <DocSecurity>0</DocSecurity>
  <Lines>4</Lines>
  <Paragraphs>1</Paragraphs>
  <ScaleCrop>false</ScaleCrop>
  <Company>T-home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Pásztos Gábor</dc:creator>
  <cp:keywords/>
  <dc:description/>
  <cp:lastModifiedBy>Pásztos Gábor</cp:lastModifiedBy>
  <cp:revision>1</cp:revision>
  <dcterms:created xsi:type="dcterms:W3CDTF">2011-08-04T10:05:00Z</dcterms:created>
  <dcterms:modified xsi:type="dcterms:W3CDTF">2011-08-04T10:06:00Z</dcterms:modified>
</cp:coreProperties>
</file>